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74" w:rsidRPr="00EF4674" w:rsidRDefault="00EF4674" w:rsidP="00EF4674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pt-BR"/>
        </w:rPr>
      </w:pPr>
      <w:r w:rsidRPr="00EF4674">
        <w:rPr>
          <w:rFonts w:eastAsia="Times New Roman" w:cs="Times New Roman"/>
          <w:sz w:val="28"/>
          <w:szCs w:val="24"/>
          <w:lang w:eastAsia="pt-BR"/>
        </w:rPr>
        <w:t>ANEXO 2</w:t>
      </w:r>
    </w:p>
    <w:p w:rsidR="00EF4674" w:rsidRPr="00EF4674" w:rsidRDefault="00EF4674" w:rsidP="00EF4674">
      <w:pPr>
        <w:spacing w:after="120" w:line="240" w:lineRule="auto"/>
        <w:jc w:val="center"/>
        <w:rPr>
          <w:rFonts w:eastAsia="Times New Roman" w:cs="Times New Roman"/>
          <w:color w:val="FFFFFF"/>
          <w:sz w:val="28"/>
          <w:szCs w:val="24"/>
          <w:lang w:eastAsia="pt-BR"/>
          <w14:textFill>
            <w14:solidFill>
              <w14:srgbClr w14:val="FFFFFF">
                <w14:lumMod w14:val="65000"/>
              </w14:srgbClr>
            </w14:solidFill>
          </w14:textFill>
        </w:rPr>
      </w:pPr>
      <w:r w:rsidRPr="00EF4674">
        <w:rPr>
          <w:rFonts w:eastAsia="Times New Roman" w:cs="Times New Roman"/>
          <w:color w:val="FFFFFF"/>
          <w:sz w:val="28"/>
          <w:szCs w:val="24"/>
          <w:lang w:eastAsia="pt-BR"/>
          <w14:textFill>
            <w14:solidFill>
              <w14:srgbClr w14:val="FFFFFF">
                <w14:lumMod w14:val="65000"/>
              </w14:srgbClr>
            </w14:solidFill>
          </w14:textFill>
        </w:rPr>
        <w:t>Colocar o eixo temático do trabalho</w:t>
      </w:r>
    </w:p>
    <w:p w:rsidR="00EF4674" w:rsidRPr="00EF4674" w:rsidRDefault="00EF4674" w:rsidP="00EF4674">
      <w:pPr>
        <w:widowControl w:val="0"/>
        <w:suppressAutoHyphens/>
        <w:spacing w:line="240" w:lineRule="auto"/>
        <w:jc w:val="center"/>
        <w:rPr>
          <w:rFonts w:eastAsia="Droid Sans Fallback" w:cs="Times New Roman"/>
          <w:b/>
          <w:kern w:val="1"/>
          <w:sz w:val="28"/>
          <w:szCs w:val="28"/>
          <w:lang w:eastAsia="zh-CN" w:bidi="hi-IN"/>
        </w:rPr>
      </w:pPr>
      <w:r w:rsidRPr="00EF4674">
        <w:rPr>
          <w:rFonts w:eastAsia="Droid Sans Fallback" w:cs="Times New Roman"/>
          <w:b/>
          <w:kern w:val="1"/>
          <w:sz w:val="28"/>
          <w:szCs w:val="28"/>
          <w:lang w:eastAsia="zh-CN" w:bidi="hi-IN"/>
        </w:rPr>
        <w:t>MODELO DE RESUMO EXPANDIDO</w:t>
      </w:r>
    </w:p>
    <w:p w:rsidR="00EF4674" w:rsidRPr="00EF4674" w:rsidRDefault="00EF4674" w:rsidP="00EF4674">
      <w:pPr>
        <w:widowControl w:val="0"/>
        <w:suppressAutoHyphens/>
        <w:spacing w:line="240" w:lineRule="auto"/>
        <w:jc w:val="center"/>
        <w:rPr>
          <w:rFonts w:eastAsia="Droid Sans Fallback" w:cs="Times New Roman"/>
          <w:b/>
          <w:kern w:val="1"/>
          <w:sz w:val="28"/>
          <w:szCs w:val="28"/>
          <w:lang w:eastAsia="zh-CN" w:bidi="hi-IN"/>
        </w:rPr>
      </w:pPr>
    </w:p>
    <w:p w:rsidR="00EF4674" w:rsidRPr="00EF4674" w:rsidRDefault="00EF4674" w:rsidP="00EF4674">
      <w:pPr>
        <w:widowControl w:val="0"/>
        <w:suppressAutoHyphens/>
        <w:spacing w:line="240" w:lineRule="auto"/>
        <w:jc w:val="center"/>
        <w:rPr>
          <w:rFonts w:eastAsia="Droid Sans Fallback" w:cs="Times New Roman"/>
          <w:b/>
          <w:kern w:val="1"/>
          <w:szCs w:val="24"/>
          <w:lang w:eastAsia="zh-CN" w:bidi="hi-IN"/>
        </w:rPr>
      </w:pPr>
      <w:r w:rsidRPr="00EF4674">
        <w:rPr>
          <w:rFonts w:eastAsia="Droid Sans Fallback" w:cs="Times New Roman"/>
          <w:b/>
          <w:kern w:val="1"/>
          <w:szCs w:val="24"/>
          <w:lang w:eastAsia="zh-CN" w:bidi="hi-IN"/>
        </w:rPr>
        <w:t>Nome Completo</w:t>
      </w:r>
      <w:r w:rsidRPr="00EF4674">
        <w:rPr>
          <w:rFonts w:eastAsia="Droid Sans Fallback" w:cs="Times New Roman"/>
          <w:b/>
          <w:kern w:val="1"/>
          <w:szCs w:val="24"/>
          <w:vertAlign w:val="superscript"/>
          <w:lang w:eastAsia="zh-CN" w:bidi="hi-IN"/>
        </w:rPr>
        <w:t>1</w:t>
      </w:r>
      <w:r w:rsidRPr="00EF4674">
        <w:rPr>
          <w:rFonts w:eastAsia="Droid Sans Fallback" w:cs="Times New Roman"/>
          <w:b/>
          <w:kern w:val="1"/>
          <w:szCs w:val="24"/>
          <w:lang w:eastAsia="zh-CN" w:bidi="hi-IN"/>
        </w:rPr>
        <w:t>; Nome Completo</w:t>
      </w:r>
      <w:r w:rsidRPr="00EF4674">
        <w:rPr>
          <w:rFonts w:eastAsia="Droid Sans Fallback" w:cs="Times New Roman"/>
          <w:b/>
          <w:kern w:val="1"/>
          <w:szCs w:val="24"/>
          <w:vertAlign w:val="superscript"/>
          <w:lang w:eastAsia="zh-CN" w:bidi="hi-IN"/>
        </w:rPr>
        <w:t>2</w:t>
      </w:r>
      <w:r w:rsidRPr="00EF4674">
        <w:rPr>
          <w:rFonts w:eastAsia="Droid Sans Fallback" w:cs="Times New Roman"/>
          <w:b/>
          <w:kern w:val="1"/>
          <w:szCs w:val="24"/>
          <w:lang w:eastAsia="zh-CN" w:bidi="hi-IN"/>
        </w:rPr>
        <w:t xml:space="preserve">; </w:t>
      </w:r>
      <w:r w:rsidRPr="00EF4674">
        <w:rPr>
          <w:rFonts w:eastAsia="Droid Sans Fallback" w:cs="Times New Roman"/>
          <w:b/>
          <w:kern w:val="1"/>
          <w:szCs w:val="24"/>
          <w:u w:val="single"/>
          <w:lang w:eastAsia="zh-CN" w:bidi="hi-IN"/>
        </w:rPr>
        <w:t>Nome Completo</w:t>
      </w:r>
      <w:r w:rsidRPr="00EF4674">
        <w:rPr>
          <w:rFonts w:eastAsia="Droid Sans Fallback" w:cs="Times New Roman"/>
          <w:b/>
          <w:kern w:val="1"/>
          <w:szCs w:val="24"/>
          <w:lang w:eastAsia="zh-CN" w:bidi="hi-IN"/>
        </w:rPr>
        <w:t>.</w:t>
      </w:r>
    </w:p>
    <w:p w:rsidR="00EF4674" w:rsidRPr="00EF4674" w:rsidRDefault="00EF4674" w:rsidP="00EF4674">
      <w:pPr>
        <w:widowControl w:val="0"/>
        <w:suppressAutoHyphens/>
        <w:spacing w:line="240" w:lineRule="auto"/>
        <w:jc w:val="center"/>
        <w:rPr>
          <w:rFonts w:eastAsia="Droid Sans Fallback" w:cs="Times New Roman"/>
          <w:kern w:val="1"/>
          <w:szCs w:val="24"/>
          <w:lang w:eastAsia="zh-CN" w:bidi="hi-IN"/>
        </w:rPr>
      </w:pPr>
      <w:r w:rsidRPr="00EF4674">
        <w:rPr>
          <w:rFonts w:eastAsia="Droid Sans Fallback" w:cs="Times New Roman"/>
          <w:b/>
          <w:kern w:val="1"/>
          <w:szCs w:val="24"/>
          <w:lang w:eastAsia="zh-CN" w:bidi="hi-IN"/>
        </w:rPr>
        <w:t>Orientador</w:t>
      </w:r>
      <w:r w:rsidRPr="00EF4674">
        <w:rPr>
          <w:rFonts w:eastAsia="Droid Sans Fallback" w:cs="Times New Roman"/>
          <w:b/>
          <w:kern w:val="1"/>
          <w:szCs w:val="24"/>
          <w:vertAlign w:val="superscript"/>
          <w:lang w:eastAsia="zh-CN" w:bidi="hi-IN"/>
        </w:rPr>
        <w:t>3</w:t>
      </w:r>
      <w:r w:rsidRPr="00EF4674">
        <w:rPr>
          <w:rFonts w:eastAsia="Droid Sans Fallback" w:cs="Times New Roman"/>
          <w:kern w:val="1"/>
          <w:szCs w:val="24"/>
          <w:lang w:eastAsia="zh-CN" w:bidi="hi-IN"/>
        </w:rPr>
        <w:t>.</w:t>
      </w:r>
    </w:p>
    <w:p w:rsidR="00EF4674" w:rsidRPr="00EF4674" w:rsidRDefault="00EF4674" w:rsidP="00EF4674">
      <w:pPr>
        <w:widowControl w:val="0"/>
        <w:suppressAutoHyphens/>
        <w:jc w:val="both"/>
        <w:rPr>
          <w:rFonts w:eastAsia="Droid Sans Fallback" w:cs="Times New Roman"/>
          <w:kern w:val="1"/>
          <w:szCs w:val="24"/>
          <w:u w:val="single"/>
          <w:lang w:eastAsia="zh-CN" w:bidi="hi-IN"/>
        </w:rPr>
      </w:pPr>
    </w:p>
    <w:p w:rsidR="00EF4674" w:rsidRPr="00EF4674" w:rsidRDefault="00EF4674" w:rsidP="00EF4674">
      <w:pPr>
        <w:widowControl w:val="0"/>
        <w:suppressAutoHyphens/>
        <w:spacing w:line="240" w:lineRule="auto"/>
        <w:jc w:val="both"/>
        <w:rPr>
          <w:rFonts w:eastAsia="Droid Sans Fallback" w:cs="Times New Roman"/>
          <w:kern w:val="1"/>
          <w:sz w:val="20"/>
          <w:szCs w:val="20"/>
          <w:lang w:eastAsia="zh-CN" w:bidi="hi-IN"/>
        </w:rPr>
      </w:pPr>
      <w:r w:rsidRPr="00EF4674">
        <w:rPr>
          <w:rFonts w:eastAsia="Droid Sans Fallback" w:cs="Times New Roman"/>
          <w:kern w:val="1"/>
          <w:sz w:val="20"/>
          <w:szCs w:val="20"/>
          <w:vertAlign w:val="superscript"/>
          <w:lang w:eastAsia="zh-CN" w:bidi="hi-IN"/>
        </w:rPr>
        <w:t xml:space="preserve">(1) </w:t>
      </w:r>
      <w:r w:rsidRPr="00EF4674">
        <w:rPr>
          <w:rFonts w:eastAsia="Droid Sans Fallback" w:cs="Times New Roman"/>
          <w:kern w:val="1"/>
          <w:sz w:val="20"/>
          <w:szCs w:val="20"/>
          <w:lang w:eastAsia="zh-CN" w:bidi="hi-IN"/>
        </w:rPr>
        <w:t xml:space="preserve">Função ou ocupação (professor, pesquisador, estudante, </w:t>
      </w:r>
      <w:proofErr w:type="spellStart"/>
      <w:r w:rsidRPr="00EF4674">
        <w:rPr>
          <w:rFonts w:eastAsia="Droid Sans Fallback" w:cs="Times New Roman"/>
          <w:kern w:val="1"/>
          <w:sz w:val="20"/>
          <w:szCs w:val="20"/>
          <w:lang w:eastAsia="zh-CN" w:bidi="hi-IN"/>
        </w:rPr>
        <w:t>etc</w:t>
      </w:r>
      <w:proofErr w:type="spellEnd"/>
      <w:r w:rsidRPr="00EF4674">
        <w:rPr>
          <w:rFonts w:eastAsia="Droid Sans Fallback" w:cs="Times New Roman"/>
          <w:kern w:val="1"/>
          <w:sz w:val="20"/>
          <w:szCs w:val="20"/>
          <w:lang w:eastAsia="zh-CN" w:bidi="hi-IN"/>
        </w:rPr>
        <w:t xml:space="preserve">); Instituição (nome por extenso); Cidade, Estado; Endereço eletrônico (E-mail); </w:t>
      </w:r>
      <w:r w:rsidRPr="00EF4674">
        <w:rPr>
          <w:rFonts w:eastAsia="Droid Sans Fallback" w:cs="Times New Roman"/>
          <w:kern w:val="1"/>
          <w:sz w:val="20"/>
          <w:szCs w:val="20"/>
          <w:vertAlign w:val="superscript"/>
          <w:lang w:eastAsia="zh-CN" w:bidi="hi-IN"/>
        </w:rPr>
        <w:t>(2)</w:t>
      </w:r>
      <w:r w:rsidRPr="00EF4674">
        <w:rPr>
          <w:rFonts w:eastAsia="Droid Sans Fallback" w:cs="Times New Roman"/>
          <w:kern w:val="1"/>
          <w:sz w:val="20"/>
          <w:szCs w:val="20"/>
          <w:lang w:eastAsia="zh-CN" w:bidi="hi-IN"/>
        </w:rPr>
        <w:t xml:space="preserve"> Função ou ocupação (professor, pesquisador, estudante, </w:t>
      </w:r>
      <w:proofErr w:type="spellStart"/>
      <w:r w:rsidRPr="00EF4674">
        <w:rPr>
          <w:rFonts w:eastAsia="Droid Sans Fallback" w:cs="Times New Roman"/>
          <w:kern w:val="1"/>
          <w:sz w:val="20"/>
          <w:szCs w:val="20"/>
          <w:lang w:eastAsia="zh-CN" w:bidi="hi-IN"/>
        </w:rPr>
        <w:t>etc</w:t>
      </w:r>
      <w:proofErr w:type="spellEnd"/>
      <w:r w:rsidRPr="00EF4674">
        <w:rPr>
          <w:rFonts w:eastAsia="Droid Sans Fallback" w:cs="Times New Roman"/>
          <w:kern w:val="1"/>
          <w:sz w:val="20"/>
          <w:szCs w:val="20"/>
          <w:lang w:eastAsia="zh-CN" w:bidi="hi-IN"/>
        </w:rPr>
        <w:t xml:space="preserve">); Instituição (nome por extenso); </w:t>
      </w:r>
      <w:r w:rsidRPr="00EF4674">
        <w:rPr>
          <w:rFonts w:eastAsia="Droid Sans Fallback" w:cs="Times New Roman"/>
          <w:kern w:val="1"/>
          <w:sz w:val="20"/>
          <w:szCs w:val="20"/>
          <w:vertAlign w:val="superscript"/>
          <w:lang w:eastAsia="zh-CN" w:bidi="hi-IN"/>
        </w:rPr>
        <w:t xml:space="preserve">(3) </w:t>
      </w:r>
      <w:r w:rsidRPr="00EF4674">
        <w:rPr>
          <w:rFonts w:eastAsia="Droid Sans Fallback" w:cs="Times New Roman"/>
          <w:kern w:val="1"/>
          <w:sz w:val="20"/>
          <w:szCs w:val="20"/>
          <w:lang w:eastAsia="zh-CN" w:bidi="hi-IN"/>
        </w:rPr>
        <w:t>Para os demais autores, usar formato igual ao do segundo autor.</w:t>
      </w:r>
    </w:p>
    <w:p w:rsidR="00EF4674" w:rsidRPr="00EF4674" w:rsidRDefault="00EF4674" w:rsidP="00EF4674">
      <w:pPr>
        <w:widowControl w:val="0"/>
        <w:suppressAutoHyphens/>
        <w:ind w:firstLine="708"/>
        <w:jc w:val="center"/>
        <w:rPr>
          <w:rFonts w:eastAsia="Droid Sans Fallback" w:cs="Times New Roman"/>
          <w:kern w:val="1"/>
          <w:szCs w:val="24"/>
          <w:lang w:eastAsia="zh-CN" w:bidi="hi-IN"/>
        </w:rPr>
      </w:pPr>
    </w:p>
    <w:p w:rsidR="00EF4674" w:rsidRPr="00EF4674" w:rsidRDefault="00EF4674" w:rsidP="00EF4674">
      <w:pPr>
        <w:widowControl w:val="0"/>
        <w:suppressAutoHyphens/>
        <w:spacing w:line="240" w:lineRule="auto"/>
        <w:jc w:val="both"/>
        <w:rPr>
          <w:rFonts w:eastAsia="Droid Sans Fallback" w:cs="Lohit Hindi"/>
          <w:kern w:val="1"/>
          <w:szCs w:val="24"/>
          <w:lang w:eastAsia="zh-CN" w:bidi="hi-IN"/>
        </w:rPr>
      </w:pPr>
      <w:r w:rsidRPr="00EF4674">
        <w:rPr>
          <w:rFonts w:eastAsia="Droid Sans Fallback" w:cs="Times New Roman"/>
          <w:b/>
          <w:caps/>
          <w:kern w:val="1"/>
          <w:szCs w:val="24"/>
          <w:lang w:eastAsia="zh-CN" w:bidi="hi-IN"/>
        </w:rPr>
        <w:t xml:space="preserve">RESUMO. </w:t>
      </w:r>
      <w:r w:rsidRPr="00EF4674">
        <w:rPr>
          <w:rFonts w:eastAsia="Droid Sans Fallback" w:cs="Times New Roman"/>
          <w:kern w:val="1"/>
          <w:szCs w:val="24"/>
          <w:lang w:eastAsia="zh-CN" w:bidi="hi-IN"/>
        </w:rPr>
        <w:t>Este modelo tem por objetivo orientar aqueles que desejam submeter um trabalho para o CTDA201</w:t>
      </w:r>
      <w:r w:rsidR="00DC020E">
        <w:rPr>
          <w:rFonts w:eastAsia="Droid Sans Fallback" w:cs="Times New Roman"/>
          <w:kern w:val="1"/>
          <w:szCs w:val="24"/>
          <w:lang w:eastAsia="zh-CN" w:bidi="hi-IN"/>
        </w:rPr>
        <w:t>9</w:t>
      </w:r>
      <w:r w:rsidRPr="00EF4674">
        <w:rPr>
          <w:rFonts w:eastAsia="Droid Sans Fallback" w:cs="Times New Roman"/>
          <w:kern w:val="1"/>
          <w:szCs w:val="24"/>
          <w:lang w:eastAsia="zh-CN" w:bidi="hi-IN"/>
        </w:rPr>
        <w:t xml:space="preserve"> que </w:t>
      </w:r>
      <w:r w:rsidR="00DC020E">
        <w:rPr>
          <w:rFonts w:eastAsia="Droid Sans Fallback" w:cs="Times New Roman"/>
          <w:kern w:val="1"/>
          <w:szCs w:val="24"/>
          <w:lang w:eastAsia="zh-CN" w:bidi="hi-IN"/>
        </w:rPr>
        <w:t>será</w:t>
      </w:r>
      <w:r w:rsidRPr="00EF4674">
        <w:rPr>
          <w:rFonts w:eastAsia="Droid Sans Fallback" w:cs="Times New Roman"/>
          <w:kern w:val="1"/>
          <w:szCs w:val="24"/>
          <w:lang w:eastAsia="zh-CN" w:bidi="hi-IN"/>
        </w:rPr>
        <w:t xml:space="preserve"> realizad</w:t>
      </w:r>
      <w:r w:rsidR="00DC020E">
        <w:rPr>
          <w:rFonts w:eastAsia="Droid Sans Fallback" w:cs="Times New Roman"/>
          <w:kern w:val="1"/>
          <w:szCs w:val="24"/>
          <w:lang w:eastAsia="zh-CN" w:bidi="hi-IN"/>
        </w:rPr>
        <w:t>o</w:t>
      </w:r>
      <w:r w:rsidRPr="00EF4674">
        <w:rPr>
          <w:rFonts w:eastAsia="Droid Sans Fallback" w:cs="Times New Roman"/>
          <w:kern w:val="1"/>
          <w:szCs w:val="24"/>
          <w:lang w:eastAsia="zh-CN" w:bidi="hi-IN"/>
        </w:rPr>
        <w:t xml:space="preserve"> em </w:t>
      </w:r>
      <w:r w:rsidR="00DC020E">
        <w:rPr>
          <w:rFonts w:eastAsia="Droid Sans Fallback" w:cs="Times New Roman"/>
          <w:kern w:val="1"/>
          <w:szCs w:val="24"/>
          <w:lang w:eastAsia="zh-CN" w:bidi="hi-IN"/>
        </w:rPr>
        <w:t>Santarém</w:t>
      </w:r>
      <w:r w:rsidRPr="00EF4674">
        <w:rPr>
          <w:rFonts w:eastAsia="Droid Sans Fallback" w:cs="Times New Roman"/>
          <w:kern w:val="1"/>
          <w:szCs w:val="24"/>
          <w:lang w:eastAsia="zh-CN" w:bidi="hi-IN"/>
        </w:rPr>
        <w:t xml:space="preserve"> – PA. Informamos que este documento é apenas um modelo de Resumo Expandido e não apresenta os elementos ilustrativos que poderão conter os resumos a serem enviados ao evento. 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O Resumo Expandido deverá ser organizado de acordo com os seguintes itens: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Título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 (maiúsculo, negrito, centralizado, fonte Times New Roman 14, espaçamento simples; Não deve exceder duas linhas),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Autores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 (máximo de 10 autores por trabalho; nomes completos e por extenso, minúsculo, negrito, centralizado, fonte Times New Roman 12, espaçamento simples entre linhas, separados por ponto e vírgula (;) com ponto final após o último. O nome do apresentador deverá estar sublinhado),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 xml:space="preserve">Instituição de vínculo dos autores 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(deve estar entre parênteses abaixo do nome dos autores; endereço para correspondência e contato deverá vir em notas identificadas por números, usando fonte Times New Roman 10, espaço simples),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Resumo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 (até 300 palavras, em parágrafo único, sem recuo e com espaçamento simples),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Palavras- chave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,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Introdução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,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Material e Métodos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,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Resultados e discussão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,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Conclusão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 e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Referências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. O resumo expandido deve seguir a seguinte formatação: espaçamento entre linhas simples para Título, Autores, Instituição de vinculo dos autores, palavras-chave, Resumo e Referencias; espaçamento 1,5 para os demais itens; Tamanho das margens: superior 3, inferior 2, esquerda 3 e direita 2 cm. Os tópicos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Introdução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,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Material e Métodos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,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Resultados e discussão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,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Conclusão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 e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Referências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 deverão começar em novo parágrafo, escritos em maiúsculo e negrito, com fonte </w:t>
      </w:r>
      <w:r w:rsidRPr="00EF4674">
        <w:rPr>
          <w:rFonts w:eastAsia="Droid Sans Fallback" w:cs="Lohit Hindi"/>
          <w:i/>
          <w:kern w:val="1"/>
          <w:szCs w:val="24"/>
          <w:lang w:eastAsia="zh-CN" w:bidi="hi-IN"/>
        </w:rPr>
        <w:t>Times New Roman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, tamanho 12 e corpo do trabalho justificados, com recuo de 2 cm na primeira linha. O conteúdo do trabalho deve </w:t>
      </w:r>
      <w:r w:rsidRPr="00EF4674">
        <w:rPr>
          <w:rFonts w:eastAsia="Times New Roman" w:cs="Times New Roman"/>
          <w:kern w:val="1"/>
          <w:szCs w:val="24"/>
          <w:lang w:eastAsia="pt-BR" w:bidi="hi-IN"/>
        </w:rPr>
        <w:t>ser claro, sucinto e, obrigatoriamente, explicar o(s) objetivo(s) pretendido(s), procurando justificar sua importância, os principais procedimentos adotados, os resultados mais expressivos e conclusões, devendo</w:t>
      </w:r>
      <w:r w:rsidRPr="00EF4674">
        <w:rPr>
          <w:rFonts w:eastAsia="Times New Roman" w:cs="Times New Roman"/>
          <w:szCs w:val="24"/>
          <w:lang w:eastAsia="pt-BR"/>
        </w:rPr>
        <w:t xml:space="preserve"> ter um número mínimo de 500 palavras (do título às referencias) e ter no máximo</w:t>
      </w:r>
      <w:r w:rsidRPr="00EF4674">
        <w:rPr>
          <w:rFonts w:eastAsia="Times New Roman" w:cs="Times New Roman"/>
          <w:kern w:val="1"/>
          <w:szCs w:val="24"/>
          <w:lang w:eastAsia="pt-BR" w:bidi="hi-IN"/>
        </w:rPr>
        <w:t xml:space="preserve"> quatro páginas.</w:t>
      </w:r>
    </w:p>
    <w:p w:rsidR="00EF4674" w:rsidRPr="00EF4674" w:rsidRDefault="00EF4674" w:rsidP="00EF4674">
      <w:pPr>
        <w:widowControl w:val="0"/>
        <w:suppressAutoHyphens/>
        <w:jc w:val="both"/>
        <w:rPr>
          <w:rFonts w:eastAsia="Times New Roman" w:cs="Times New Roman"/>
          <w:kern w:val="1"/>
          <w:szCs w:val="24"/>
          <w:lang w:eastAsia="pt-BR" w:bidi="hi-IN"/>
        </w:rPr>
      </w:pPr>
    </w:p>
    <w:p w:rsidR="00EF4674" w:rsidRPr="00EF4674" w:rsidRDefault="00EF4674" w:rsidP="00EF4674">
      <w:pPr>
        <w:widowControl w:val="0"/>
        <w:suppressAutoHyphens/>
        <w:spacing w:line="240" w:lineRule="auto"/>
        <w:jc w:val="both"/>
        <w:rPr>
          <w:rFonts w:eastAsia="Droid Sans Fallback" w:cs="Times New Roman"/>
          <w:kern w:val="1"/>
          <w:szCs w:val="24"/>
          <w:lang w:eastAsia="zh-CN" w:bidi="hi-IN"/>
        </w:rPr>
      </w:pPr>
      <w:r w:rsidRPr="00EF4674">
        <w:rPr>
          <w:rFonts w:eastAsia="Droid Sans Fallback" w:cs="Times New Roman"/>
          <w:b/>
          <w:caps/>
          <w:kern w:val="1"/>
          <w:szCs w:val="24"/>
          <w:lang w:eastAsia="zh-CN" w:bidi="hi-IN"/>
        </w:rPr>
        <w:t>PALAVRAS-CHAVE</w:t>
      </w:r>
      <w:r w:rsidRPr="00EF4674">
        <w:rPr>
          <w:rFonts w:eastAsia="Droid Sans Fallback" w:cs="Times New Roman"/>
          <w:b/>
          <w:kern w:val="1"/>
          <w:szCs w:val="24"/>
          <w:lang w:eastAsia="zh-CN" w:bidi="hi-IN"/>
        </w:rPr>
        <w:t>:</w:t>
      </w:r>
      <w:r w:rsidRPr="00EF4674">
        <w:rPr>
          <w:rFonts w:eastAsia="Droid Sans Fallback" w:cs="Times New Roman"/>
          <w:kern w:val="1"/>
          <w:szCs w:val="24"/>
          <w:lang w:eastAsia="zh-CN" w:bidi="hi-IN"/>
        </w:rPr>
        <w:t xml:space="preserve"> De 3 a 5</w:t>
      </w:r>
      <w:r w:rsidRPr="00EF4674">
        <w:rPr>
          <w:rFonts w:eastAsia="Times New Roman" w:cs="Times New Roman"/>
          <w:kern w:val="1"/>
          <w:szCs w:val="24"/>
          <w:lang w:eastAsia="pt-BR" w:bidi="hi-IN"/>
        </w:rPr>
        <w:t xml:space="preserve"> palavras-chave, ou seja, 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>expressões relacionadas ao tema do trabalho</w:t>
      </w:r>
      <w:r w:rsidRPr="00EF4674">
        <w:rPr>
          <w:rFonts w:eastAsia="Times New Roman" w:cs="Times New Roman"/>
          <w:kern w:val="1"/>
          <w:szCs w:val="24"/>
          <w:lang w:eastAsia="pt-BR" w:bidi="hi-IN"/>
        </w:rPr>
        <w:t xml:space="preserve"> e necessárias ao sistema de busca e indexação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. </w:t>
      </w:r>
      <w:r w:rsidRPr="00EF4674">
        <w:rPr>
          <w:rFonts w:eastAsia="Times New Roman" w:cs="Times New Roman"/>
          <w:kern w:val="1"/>
          <w:szCs w:val="24"/>
          <w:lang w:eastAsia="pt-BR" w:bidi="hi-IN"/>
        </w:rPr>
        <w:t>As palavras chave devem ser separadas</w:t>
      </w:r>
      <w:r w:rsidRPr="00EF4674">
        <w:rPr>
          <w:rFonts w:eastAsia="Droid Sans Fallback" w:cs="Times New Roman"/>
          <w:kern w:val="1"/>
          <w:szCs w:val="24"/>
          <w:lang w:eastAsia="zh-CN" w:bidi="hi-IN"/>
        </w:rPr>
        <w:t xml:space="preserve"> por ponto e vírgula (;).</w:t>
      </w:r>
    </w:p>
    <w:p w:rsidR="00EF4674" w:rsidRPr="00EF4674" w:rsidRDefault="00EF4674" w:rsidP="00EF4674">
      <w:pPr>
        <w:widowControl w:val="0"/>
        <w:suppressAutoHyphens/>
        <w:jc w:val="both"/>
        <w:rPr>
          <w:rFonts w:eastAsia="Times New Roman" w:cs="Times New Roman"/>
          <w:b/>
          <w:bCs/>
          <w:caps/>
          <w:kern w:val="1"/>
          <w:szCs w:val="24"/>
          <w:lang w:eastAsia="pt-BR" w:bidi="hi-IN"/>
        </w:rPr>
      </w:pPr>
    </w:p>
    <w:p w:rsidR="00EF4674" w:rsidRPr="00EF4674" w:rsidRDefault="00EF4674" w:rsidP="00EF4674">
      <w:pPr>
        <w:widowControl w:val="0"/>
        <w:suppressAutoHyphens/>
        <w:jc w:val="both"/>
        <w:rPr>
          <w:rFonts w:eastAsia="Times New Roman" w:cs="Times New Roman"/>
          <w:b/>
          <w:bCs/>
          <w:caps/>
          <w:kern w:val="1"/>
          <w:szCs w:val="24"/>
          <w:lang w:eastAsia="pt-BR" w:bidi="hi-IN"/>
        </w:rPr>
      </w:pPr>
      <w:r w:rsidRPr="00EF4674">
        <w:rPr>
          <w:rFonts w:eastAsia="Times New Roman" w:cs="Times New Roman"/>
          <w:b/>
          <w:bCs/>
          <w:caps/>
          <w:kern w:val="1"/>
          <w:szCs w:val="24"/>
          <w:lang w:eastAsia="pt-BR" w:bidi="hi-IN"/>
        </w:rPr>
        <w:t>INTRODUÇÃO</w:t>
      </w:r>
    </w:p>
    <w:p w:rsidR="00EF4674" w:rsidRPr="00EF4674" w:rsidRDefault="00EF4674" w:rsidP="00EF4674">
      <w:pPr>
        <w:widowControl w:val="0"/>
        <w:suppressAutoHyphens/>
        <w:ind w:firstLine="1134"/>
        <w:jc w:val="both"/>
        <w:rPr>
          <w:rFonts w:eastAsia="Droid Sans Fallback" w:cs="Lohit Hindi"/>
          <w:kern w:val="1"/>
          <w:szCs w:val="24"/>
          <w:lang w:eastAsia="zh-CN" w:bidi="hi-IN"/>
        </w:rPr>
      </w:pP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O texto da introdução </w:t>
      </w:r>
      <w:r w:rsidRPr="00EF4674">
        <w:rPr>
          <w:rFonts w:eastAsia="Droid Sans Fallback" w:cs="Times New Roman"/>
          <w:kern w:val="1"/>
          <w:szCs w:val="24"/>
          <w:lang w:eastAsia="zh-CN" w:bidi="hi-IN"/>
        </w:rPr>
        <w:t xml:space="preserve">deve possuir, no máximo, 170 palavras, contendo objetivo (s) especificado (s) ao seu final. Neste item, devem ser evitadas divagações, utilizando-se de bibliografia apropriada e a justificativa quanto a relevância do assunto </w:t>
      </w:r>
      <w:r w:rsidRPr="00EF4674">
        <w:rPr>
          <w:rFonts w:eastAsia="Droid Sans Fallback" w:cs="Times New Roman"/>
          <w:kern w:val="1"/>
          <w:szCs w:val="24"/>
          <w:lang w:eastAsia="zh-CN" w:bidi="hi-IN"/>
        </w:rPr>
        <w:lastRenderedPageBreak/>
        <w:t xml:space="preserve">abordado no estudo/trabalho de forma clara e sucinta. 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Em todo o resumo expandido, as citações devem ser indicadas por um sistema de chamada </w:t>
      </w:r>
      <w:r w:rsidRPr="00EF4674">
        <w:rPr>
          <w:rFonts w:eastAsia="Droid Sans Fallback" w:cs="Lohit Hindi"/>
          <w:b/>
          <w:kern w:val="1"/>
          <w:szCs w:val="24"/>
          <w:lang w:eastAsia="zh-CN" w:bidi="hi-IN"/>
        </w:rPr>
        <w:t>autor-data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: devem vir entre parênteses, em caixa alta e separadas por vírgula. Exemplo: um autor citado (BRAGA, 2016); dois autores (SOUZA e DRUMOND, 2018); até três autores (SOUZA; GONÇALVES; SANTOS, 2018) ou quando for mais de três autores, indica-se apenas o primeiro autor, acrescentando-se a expressão </w:t>
      </w:r>
      <w:r w:rsidRPr="00EF4674">
        <w:rPr>
          <w:rFonts w:eastAsia="Droid Sans Fallback" w:cs="Lohit Hindi"/>
          <w:i/>
          <w:kern w:val="1"/>
          <w:szCs w:val="24"/>
          <w:lang w:eastAsia="zh-CN" w:bidi="hi-IN"/>
        </w:rPr>
        <w:t>et al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. exemplo: (LIMA </w:t>
      </w:r>
      <w:r w:rsidRPr="00EF4674">
        <w:rPr>
          <w:rFonts w:eastAsia="Droid Sans Fallback" w:cs="Lohit Hindi"/>
          <w:i/>
          <w:kern w:val="1"/>
          <w:szCs w:val="24"/>
          <w:lang w:eastAsia="zh-CN" w:bidi="hi-IN"/>
        </w:rPr>
        <w:t>et al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., 2018). Em algumas situações, no corpo do texto, as citações podem ter apenas as letras iniciais maiúsculas. Exemplo: </w:t>
      </w:r>
    </w:p>
    <w:p w:rsidR="00EF4674" w:rsidRPr="00EF4674" w:rsidRDefault="00EF4674" w:rsidP="00EF4674">
      <w:pPr>
        <w:widowControl w:val="0"/>
        <w:suppressAutoHyphens/>
        <w:ind w:firstLine="1134"/>
        <w:jc w:val="both"/>
        <w:rPr>
          <w:rFonts w:eastAsia="Droid Sans Fallback" w:cs="Lohit Hindi"/>
          <w:kern w:val="1"/>
          <w:szCs w:val="24"/>
          <w:lang w:eastAsia="zh-CN" w:bidi="hi-IN"/>
        </w:rPr>
      </w:pP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A ironia seria assim um forma implícita de heterogeneidade mostrada, conforme a classificação proposta por </w:t>
      </w:r>
      <w:proofErr w:type="spellStart"/>
      <w:r w:rsidRPr="00EF4674">
        <w:rPr>
          <w:rFonts w:eastAsia="Droid Sans Fallback" w:cs="Lohit Hindi"/>
          <w:kern w:val="1"/>
          <w:szCs w:val="24"/>
          <w:lang w:eastAsia="zh-CN" w:bidi="hi-IN"/>
        </w:rPr>
        <w:t>Authier-Reiriz</w:t>
      </w:r>
      <w:proofErr w:type="spellEnd"/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 (1982).</w:t>
      </w:r>
    </w:p>
    <w:p w:rsidR="00EF4674" w:rsidRPr="00EF4674" w:rsidRDefault="00EF4674" w:rsidP="00EF4674">
      <w:pPr>
        <w:widowControl w:val="0"/>
        <w:suppressAutoHyphens/>
        <w:ind w:firstLine="1134"/>
        <w:jc w:val="both"/>
        <w:rPr>
          <w:rFonts w:eastAsia="Droid Sans Fallback" w:cs="Lohit Hindi"/>
          <w:kern w:val="1"/>
          <w:szCs w:val="24"/>
          <w:lang w:eastAsia="zh-CN" w:bidi="hi-IN"/>
        </w:rPr>
      </w:pP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As citações indiretas de diversos documentos da mesma autoria, publicados em anos diferentes e mencionados simultaneamente, tem as suas datas separadas por vírgula. Exemplo: (DREYFUSS, 1989, 1991, 1995) e (CRUZ; CORREA; COSTA, 1998, 1999, 2000); As citações diretas, no texto, de até três linhas, devem estar contidas entre aspas duplas. As citações diretas, no texto, com mais de três linhas, devem ser destacadas com recuo de 4 cm da margem esquerda, com letra menor que a do texto utilizado (tamanho 10) e sem as aspas. </w:t>
      </w:r>
    </w:p>
    <w:p w:rsidR="00EF4674" w:rsidRPr="00EF4674" w:rsidRDefault="00EF4674" w:rsidP="00EF4674">
      <w:pPr>
        <w:widowControl w:val="0"/>
        <w:suppressAutoHyphens/>
        <w:jc w:val="both"/>
        <w:rPr>
          <w:rFonts w:eastAsia="Droid Sans Fallback" w:cs="Times New Roman"/>
          <w:kern w:val="1"/>
          <w:szCs w:val="24"/>
          <w:lang w:eastAsia="zh-CN" w:bidi="hi-IN"/>
        </w:rPr>
      </w:pPr>
    </w:p>
    <w:p w:rsidR="00EF4674" w:rsidRPr="00EF4674" w:rsidRDefault="00EF4674" w:rsidP="00EF4674">
      <w:pPr>
        <w:widowControl w:val="0"/>
        <w:suppressAutoHyphens/>
        <w:contextualSpacing/>
        <w:jc w:val="both"/>
        <w:rPr>
          <w:rFonts w:eastAsia="Times New Roman" w:cs="Times New Roman"/>
          <w:kern w:val="1"/>
          <w:szCs w:val="24"/>
          <w:lang w:eastAsia="pt-BR" w:bidi="hi-IN"/>
        </w:rPr>
      </w:pPr>
      <w:r w:rsidRPr="00EF4674">
        <w:rPr>
          <w:rFonts w:eastAsia="Times New Roman" w:cs="Times New Roman"/>
          <w:b/>
          <w:bCs/>
          <w:caps/>
          <w:kern w:val="1"/>
          <w:szCs w:val="24"/>
          <w:lang w:eastAsia="pt-BR" w:bidi="hi-IN"/>
        </w:rPr>
        <w:t>MATERIAL E MÉTODOS</w:t>
      </w:r>
    </w:p>
    <w:p w:rsidR="00EF4674" w:rsidRPr="00EF4674" w:rsidRDefault="00EF4674" w:rsidP="00EF4674">
      <w:pPr>
        <w:widowControl w:val="0"/>
        <w:suppressAutoHyphens/>
        <w:ind w:firstLine="1134"/>
        <w:contextualSpacing/>
        <w:jc w:val="both"/>
        <w:rPr>
          <w:rFonts w:eastAsia="Times New Roman" w:cs="Times New Roman"/>
          <w:kern w:val="1"/>
          <w:szCs w:val="24"/>
          <w:lang w:eastAsia="pt-BR" w:bidi="hi-IN"/>
        </w:rPr>
      </w:pPr>
      <w:r w:rsidRPr="00EF4674">
        <w:rPr>
          <w:rFonts w:eastAsia="Times New Roman" w:cs="Times New Roman"/>
          <w:kern w:val="1"/>
          <w:szCs w:val="24"/>
          <w:lang w:eastAsia="pt-BR" w:bidi="hi-IN"/>
        </w:rPr>
        <w:t xml:space="preserve">Este item deve conter os métodos utilizados na realização do trabalho. Dependendo da natureza do trabalho, uma caracterização da área experimental deve ser inserida, tornando claras as condições em que a pesquisa foi realizada. Quando os métodos forem os mais comumente utilizados, apenas a referência bibliográfica é suficiente; caso contrário, é necessário apresentar a descrição dos procedimentos utilizados, adaptações promovidas, etc. Unidades de medidas e símbolos devem seguir o Sistema Internacional. Este item pode ser separado em tópicos para melhor entendimento da pesquisa. </w:t>
      </w:r>
    </w:p>
    <w:p w:rsidR="00EF4674" w:rsidRPr="00EF4674" w:rsidRDefault="00EF4674" w:rsidP="00EF4674">
      <w:pPr>
        <w:widowControl w:val="0"/>
        <w:suppressAutoHyphens/>
        <w:ind w:firstLine="851"/>
        <w:contextualSpacing/>
        <w:jc w:val="both"/>
        <w:rPr>
          <w:rFonts w:eastAsia="Droid Sans Fallback" w:cs="Times New Roman"/>
          <w:kern w:val="1"/>
          <w:szCs w:val="24"/>
          <w:lang w:eastAsia="zh-CN" w:bidi="hi-IN"/>
        </w:rPr>
      </w:pPr>
    </w:p>
    <w:p w:rsidR="00EF4674" w:rsidRPr="00EF4674" w:rsidRDefault="00EF4674" w:rsidP="00EF4674">
      <w:pPr>
        <w:widowControl w:val="0"/>
        <w:suppressAutoHyphens/>
        <w:contextualSpacing/>
        <w:jc w:val="both"/>
        <w:rPr>
          <w:rFonts w:eastAsia="Droid Sans Fallback" w:cs="Times New Roman"/>
          <w:kern w:val="1"/>
          <w:szCs w:val="24"/>
          <w:lang w:eastAsia="zh-CN" w:bidi="hi-IN"/>
        </w:rPr>
      </w:pPr>
      <w:r w:rsidRPr="00EF4674">
        <w:rPr>
          <w:rFonts w:eastAsia="Times New Roman" w:cs="Times New Roman"/>
          <w:b/>
          <w:bCs/>
          <w:caps/>
          <w:kern w:val="1"/>
          <w:szCs w:val="24"/>
          <w:lang w:eastAsia="pt-BR" w:bidi="hi-IN"/>
        </w:rPr>
        <w:t>RESULTADOS E DISCUSSÃO</w:t>
      </w:r>
    </w:p>
    <w:p w:rsidR="00EF4674" w:rsidRPr="00EF4674" w:rsidRDefault="00EF4674" w:rsidP="00EF4674">
      <w:pPr>
        <w:widowControl w:val="0"/>
        <w:suppressAutoHyphens/>
        <w:ind w:firstLine="1134"/>
        <w:contextualSpacing/>
        <w:jc w:val="both"/>
        <w:rPr>
          <w:rFonts w:eastAsia="Droid Sans Fallback" w:cs="Lohit Hindi"/>
          <w:kern w:val="1"/>
          <w:szCs w:val="24"/>
          <w:lang w:eastAsia="zh-CN" w:bidi="hi-IN"/>
        </w:rPr>
      </w:pP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Esse item deve conter os dados e resultados durante toda a pesquisa ou até o momento. O resumo expandido poderá incluir tabelas, quadros e outros elementos ilustrativos (imagem e gráfico) podendo estar dispostos no decorrer do trabalho, devem ser numeradas com algarismos arábicos e devem possuir vínculo com o texto, devendo ser </w:t>
      </w:r>
      <w:r w:rsidRPr="00EF4674">
        <w:rPr>
          <w:rFonts w:eastAsia="Times New Roman" w:cs="Times New Roman"/>
          <w:kern w:val="1"/>
          <w:szCs w:val="24"/>
          <w:lang w:eastAsia="pt-BR" w:bidi="hi-IN"/>
        </w:rPr>
        <w:t xml:space="preserve">incluídas o mais próximo possível de onde foram citadas pela primeira vez. 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As 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lastRenderedPageBreak/>
        <w:t>imagens e gráficos devem ser definidos como figuras. Todos os elementos ilustrativos deverão ser compatíveis com o formato *.</w:t>
      </w:r>
      <w:proofErr w:type="spellStart"/>
      <w:r w:rsidRPr="00EF4674">
        <w:rPr>
          <w:rFonts w:eastAsia="Droid Sans Fallback" w:cs="Lohit Hindi"/>
          <w:kern w:val="1"/>
          <w:szCs w:val="24"/>
          <w:lang w:eastAsia="zh-CN" w:bidi="hi-IN"/>
        </w:rPr>
        <w:t>docx</w:t>
      </w:r>
      <w:proofErr w:type="spellEnd"/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. </w:t>
      </w:r>
    </w:p>
    <w:p w:rsidR="00EF4674" w:rsidRPr="00EF4674" w:rsidRDefault="00EF4674" w:rsidP="00EF4674">
      <w:pPr>
        <w:widowControl w:val="0"/>
        <w:suppressAutoHyphens/>
        <w:ind w:firstLine="1134"/>
        <w:contextualSpacing/>
        <w:jc w:val="both"/>
        <w:rPr>
          <w:rFonts w:eastAsia="Droid Sans Fallback" w:cs="Lohit Hindi"/>
          <w:kern w:val="1"/>
          <w:szCs w:val="24"/>
          <w:lang w:eastAsia="zh-CN" w:bidi="hi-IN"/>
        </w:rPr>
      </w:pP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O título da figura, quadro e tabela devem ser localizados na parte superior. Na parte inferior, é obrigatório identificar a fonte da figura, quadro ou tabela (mesmo que ela seja de autoria própria) usando a seguinte formatação: tamanho 10; estilo regular; espaçamento simples. </w:t>
      </w:r>
    </w:p>
    <w:p w:rsidR="00EF4674" w:rsidRPr="00EF4674" w:rsidRDefault="00EF4674" w:rsidP="00EF4674">
      <w:pPr>
        <w:widowControl w:val="0"/>
        <w:suppressAutoHyphens/>
        <w:ind w:firstLine="1134"/>
        <w:contextualSpacing/>
        <w:jc w:val="both"/>
        <w:rPr>
          <w:rFonts w:eastAsia="Droid Sans Fallback" w:cs="Lohit Hindi"/>
          <w:kern w:val="1"/>
          <w:szCs w:val="24"/>
          <w:lang w:eastAsia="zh-CN" w:bidi="hi-IN"/>
        </w:rPr>
      </w:pP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Quando as figuras forem utilizadas, devem ser apresentadas centralizadas com tamanho e detalhes suficientes para a composição gráfica final. Antes de compor o texto, devem, preferencialmente, ser convertidas para o formato JPEG em baixa resolução (640 x 480 pixels) e somente depois serem inseridas no texto do Word como figuras (copiar, colar especial, imagem JPEG ou gráfico do Excel, por exemplo). </w:t>
      </w:r>
    </w:p>
    <w:p w:rsidR="00EF4674" w:rsidRPr="00EF4674" w:rsidRDefault="00EF4674" w:rsidP="00EF4674">
      <w:pPr>
        <w:widowControl w:val="0"/>
        <w:suppressAutoHyphens/>
        <w:ind w:firstLine="1134"/>
        <w:contextualSpacing/>
        <w:jc w:val="both"/>
        <w:rPr>
          <w:rFonts w:eastAsia="Droid Sans Fallback" w:cs="Lohit Hindi"/>
          <w:kern w:val="1"/>
          <w:szCs w:val="24"/>
          <w:lang w:eastAsia="zh-CN" w:bidi="hi-IN"/>
        </w:rPr>
      </w:pP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Quando for necessário o uso de tabelas ou quadros, estes não devem ser extensos, assim como não devem conter dados supérfluos, privilegiando-se dados médios; suas legendas devem ser concisas e autoexplicativas. </w:t>
      </w:r>
    </w:p>
    <w:p w:rsidR="00EF4674" w:rsidRPr="00EF4674" w:rsidRDefault="00EF4674" w:rsidP="00EF4674">
      <w:pPr>
        <w:widowControl w:val="0"/>
        <w:suppressAutoHyphens/>
        <w:ind w:firstLine="1134"/>
        <w:contextualSpacing/>
        <w:jc w:val="both"/>
        <w:rPr>
          <w:rFonts w:eastAsia="Droid Sans Fallback" w:cs="Lohit Hindi"/>
          <w:kern w:val="1"/>
          <w:szCs w:val="24"/>
          <w:lang w:eastAsia="zh-CN" w:bidi="hi-IN"/>
        </w:rPr>
      </w:pPr>
    </w:p>
    <w:p w:rsidR="00EF4674" w:rsidRPr="00EF4674" w:rsidRDefault="00EF4674" w:rsidP="00EF4674">
      <w:pPr>
        <w:widowControl w:val="0"/>
        <w:suppressAutoHyphens/>
        <w:jc w:val="both"/>
        <w:rPr>
          <w:rFonts w:eastAsia="Times New Roman" w:cs="Times New Roman"/>
          <w:kern w:val="1"/>
          <w:szCs w:val="24"/>
          <w:lang w:eastAsia="pt-BR" w:bidi="hi-IN"/>
        </w:rPr>
      </w:pPr>
      <w:r w:rsidRPr="00EF4674">
        <w:rPr>
          <w:rFonts w:eastAsia="Times New Roman" w:cs="Times New Roman"/>
          <w:b/>
          <w:bCs/>
          <w:caps/>
          <w:kern w:val="1"/>
          <w:szCs w:val="24"/>
          <w:lang w:eastAsia="pt-BR" w:bidi="hi-IN"/>
        </w:rPr>
        <w:t>CONCLUSÃO</w:t>
      </w:r>
    </w:p>
    <w:p w:rsidR="00EF4674" w:rsidRPr="00EF4674" w:rsidRDefault="00EF4674" w:rsidP="00EF4674">
      <w:pPr>
        <w:widowControl w:val="0"/>
        <w:suppressAutoHyphens/>
        <w:ind w:firstLine="1134"/>
        <w:jc w:val="both"/>
        <w:rPr>
          <w:rFonts w:eastAsia="Droid Sans Fallback" w:cs="Lohit Hindi"/>
          <w:kern w:val="1"/>
          <w:szCs w:val="24"/>
          <w:lang w:eastAsia="zh-CN" w:bidi="hi-IN"/>
        </w:rPr>
      </w:pPr>
      <w:r w:rsidRPr="00EF4674">
        <w:rPr>
          <w:rFonts w:eastAsia="Times New Roman" w:cs="Times New Roman"/>
          <w:kern w:val="1"/>
          <w:szCs w:val="24"/>
          <w:lang w:eastAsia="pt-BR" w:bidi="hi-IN"/>
        </w:rPr>
        <w:t>Deve basear-se exclusivamente nos resultados do estudo (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>com base nos objetivos e resultados)</w:t>
      </w:r>
      <w:r w:rsidRPr="00EF4674">
        <w:rPr>
          <w:rFonts w:eastAsia="Times New Roman" w:cs="Times New Roman"/>
          <w:kern w:val="1"/>
          <w:szCs w:val="24"/>
          <w:lang w:eastAsia="pt-BR" w:bidi="hi-IN"/>
        </w:rPr>
        <w:t xml:space="preserve">, com sentenças curtas e diretas, 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sem comentários adicionais, </w:t>
      </w:r>
      <w:r w:rsidRPr="00EF4674">
        <w:rPr>
          <w:rFonts w:eastAsia="Times New Roman" w:cs="Times New Roman"/>
          <w:kern w:val="1"/>
          <w:szCs w:val="24"/>
          <w:lang w:eastAsia="pt-BR" w:bidi="hi-IN"/>
        </w:rPr>
        <w:t>evitando-se a repetição de comentários dos resultados</w:t>
      </w:r>
      <w:r w:rsidRPr="00EF4674">
        <w:rPr>
          <w:rFonts w:eastAsia="Droid Sans Fallback" w:cs="Lohit Hindi"/>
          <w:kern w:val="1"/>
          <w:szCs w:val="24"/>
          <w:lang w:eastAsia="zh-CN" w:bidi="hi-IN"/>
        </w:rPr>
        <w:t>. Não deve exceder 150 palavras.</w:t>
      </w:r>
    </w:p>
    <w:p w:rsidR="00EF4674" w:rsidRPr="00EF4674" w:rsidRDefault="00EF4674" w:rsidP="00EF4674">
      <w:pPr>
        <w:widowControl w:val="0"/>
        <w:suppressAutoHyphens/>
        <w:jc w:val="both"/>
        <w:rPr>
          <w:rFonts w:eastAsia="Droid Sans Fallback" w:cs="Lohit Hindi"/>
          <w:kern w:val="1"/>
          <w:szCs w:val="24"/>
          <w:lang w:eastAsia="zh-CN" w:bidi="hi-IN"/>
        </w:rPr>
      </w:pPr>
    </w:p>
    <w:p w:rsidR="00EF4674" w:rsidRPr="00EF4674" w:rsidRDefault="00EF4674" w:rsidP="00EF4674">
      <w:pPr>
        <w:jc w:val="both"/>
        <w:rPr>
          <w:rFonts w:eastAsia="Times New Roman" w:cs="Times New Roman"/>
          <w:bCs/>
          <w:szCs w:val="24"/>
          <w:lang w:eastAsia="pt-BR"/>
        </w:rPr>
      </w:pPr>
      <w:r w:rsidRPr="00EF4674">
        <w:rPr>
          <w:rFonts w:eastAsia="Times New Roman" w:cs="Times New Roman"/>
          <w:b/>
          <w:bCs/>
          <w:szCs w:val="24"/>
          <w:lang w:eastAsia="pt-BR"/>
        </w:rPr>
        <w:t>Financiamento e agradecimento</w:t>
      </w:r>
      <w:r w:rsidRPr="00EF4674">
        <w:rPr>
          <w:rFonts w:eastAsia="Times New Roman" w:cs="Times New Roman"/>
          <w:bCs/>
          <w:szCs w:val="24"/>
          <w:lang w:eastAsia="pt-BR"/>
        </w:rPr>
        <w:t xml:space="preserve"> (se houver): Descrever o agradecimento e o financiamento (por exemplo: agências de fomento). Quando houver, deve ser descrito de maneira breve e adicionado abaixo da conclusão. </w:t>
      </w:r>
    </w:p>
    <w:p w:rsidR="00EF4674" w:rsidRPr="00EF4674" w:rsidRDefault="00EF4674" w:rsidP="00EF4674">
      <w:pPr>
        <w:jc w:val="both"/>
        <w:rPr>
          <w:rFonts w:eastAsia="Times New Roman" w:cs="Times New Roman"/>
          <w:bCs/>
          <w:szCs w:val="24"/>
          <w:lang w:eastAsia="pt-BR"/>
        </w:rPr>
      </w:pPr>
    </w:p>
    <w:p w:rsidR="00EF4674" w:rsidRPr="00EF4674" w:rsidRDefault="00EF4674" w:rsidP="00EF4674">
      <w:pPr>
        <w:jc w:val="both"/>
        <w:rPr>
          <w:rFonts w:eastAsia="Times New Roman" w:cs="Times New Roman"/>
          <w:bCs/>
          <w:szCs w:val="24"/>
          <w:lang w:eastAsia="pt-BR"/>
        </w:rPr>
      </w:pPr>
      <w:r w:rsidRPr="00EF4674">
        <w:rPr>
          <w:rFonts w:eastAsia="Times New Roman" w:cs="Times New Roman"/>
          <w:b/>
          <w:bCs/>
          <w:szCs w:val="24"/>
          <w:lang w:eastAsia="pt-BR"/>
        </w:rPr>
        <w:t>Declaração de conflito de interesses</w:t>
      </w:r>
      <w:r w:rsidRPr="00EF4674">
        <w:rPr>
          <w:rFonts w:eastAsia="Times New Roman" w:cs="Times New Roman"/>
          <w:bCs/>
          <w:szCs w:val="24"/>
          <w:lang w:eastAsia="pt-BR"/>
        </w:rPr>
        <w:t xml:space="preserve">: Caso não haja, os autores podem usar a expressão “Declaramos não haver conflito de interesse” Item não obrigatório para o trabalho. Se utilizado, deve ser adicionado abaixo da conclusão. </w:t>
      </w:r>
    </w:p>
    <w:p w:rsidR="00EF4674" w:rsidRPr="00EF4674" w:rsidRDefault="00EF4674" w:rsidP="00EF4674">
      <w:pPr>
        <w:widowControl w:val="0"/>
        <w:suppressAutoHyphens/>
        <w:ind w:firstLine="1134"/>
        <w:jc w:val="both"/>
        <w:rPr>
          <w:rFonts w:eastAsia="Times New Roman" w:cs="Times New Roman"/>
          <w:kern w:val="1"/>
          <w:szCs w:val="24"/>
          <w:lang w:eastAsia="pt-BR" w:bidi="hi-IN"/>
        </w:rPr>
      </w:pPr>
    </w:p>
    <w:p w:rsidR="00EF4674" w:rsidRPr="00EF4674" w:rsidRDefault="00EF4674" w:rsidP="00EF4674">
      <w:pPr>
        <w:spacing w:line="240" w:lineRule="auto"/>
        <w:jc w:val="both"/>
        <w:rPr>
          <w:rFonts w:eastAsia="Times New Roman" w:cs="Times New Roman"/>
          <w:bCs/>
          <w:szCs w:val="20"/>
          <w:lang w:eastAsia="pt-BR"/>
        </w:rPr>
      </w:pPr>
    </w:p>
    <w:p w:rsidR="00EF4674" w:rsidRPr="00EF4674" w:rsidRDefault="00EF4674" w:rsidP="00EF4674">
      <w:pPr>
        <w:jc w:val="both"/>
        <w:rPr>
          <w:rFonts w:eastAsia="Times New Roman" w:cs="Times New Roman"/>
          <w:b/>
          <w:bCs/>
          <w:caps/>
          <w:szCs w:val="24"/>
          <w:lang w:eastAsia="pt-BR"/>
        </w:rPr>
      </w:pPr>
      <w:r w:rsidRPr="00EF4674">
        <w:rPr>
          <w:rFonts w:eastAsia="Times New Roman" w:cs="Times New Roman"/>
          <w:b/>
          <w:bCs/>
          <w:caps/>
          <w:szCs w:val="24"/>
          <w:lang w:eastAsia="pt-BR"/>
        </w:rPr>
        <w:t>REFERÊNCIAS</w:t>
      </w:r>
    </w:p>
    <w:p w:rsidR="00EF4674" w:rsidRPr="00EF4674" w:rsidRDefault="00EF4674" w:rsidP="00EF4674">
      <w:pPr>
        <w:widowControl w:val="0"/>
        <w:suppressAutoHyphens/>
        <w:spacing w:line="240" w:lineRule="auto"/>
        <w:ind w:firstLine="709"/>
        <w:rPr>
          <w:rFonts w:eastAsia="Droid Sans Fallback" w:cs="Lohit Hindi"/>
          <w:kern w:val="1"/>
          <w:szCs w:val="24"/>
          <w:lang w:eastAsia="zh-CN" w:bidi="hi-IN"/>
        </w:rPr>
      </w:pPr>
      <w:r w:rsidRPr="00EF4674">
        <w:rPr>
          <w:rFonts w:eastAsia="Droid Sans Fallback" w:cs="Lohit Hindi"/>
          <w:kern w:val="1"/>
          <w:szCs w:val="24"/>
          <w:lang w:eastAsia="zh-CN" w:bidi="hi-IN"/>
        </w:rPr>
        <w:t>As referências deverão atender aos padrões da Associação Brasileira de Normas Técnicas (NBR 6023</w:t>
      </w:r>
      <w:bookmarkStart w:id="0" w:name="_GoBack"/>
      <w:bookmarkEnd w:id="0"/>
      <w:r w:rsidRPr="00EF4674">
        <w:rPr>
          <w:rFonts w:eastAsia="Droid Sans Fallback" w:cs="Lohit Hindi"/>
          <w:kern w:val="1"/>
          <w:szCs w:val="24"/>
          <w:lang w:eastAsia="zh-CN" w:bidi="hi-IN"/>
        </w:rPr>
        <w:t xml:space="preserve">). </w:t>
      </w:r>
    </w:p>
    <w:p w:rsidR="004E3468" w:rsidRDefault="004E3468"/>
    <w:sectPr w:rsidR="004E3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20B0604020202020204"/>
    <w:charset w:val="80"/>
    <w:family w:val="auto"/>
    <w:pitch w:val="variable"/>
  </w:font>
  <w:font w:name="Lohit Hindi">
    <w:altName w:val="MS Gothic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74"/>
    <w:rsid w:val="000C378E"/>
    <w:rsid w:val="002C0478"/>
    <w:rsid w:val="00485E57"/>
    <w:rsid w:val="004E3468"/>
    <w:rsid w:val="0052187F"/>
    <w:rsid w:val="005234E1"/>
    <w:rsid w:val="009B0F2B"/>
    <w:rsid w:val="00A77B45"/>
    <w:rsid w:val="00C5126D"/>
    <w:rsid w:val="00CB0429"/>
    <w:rsid w:val="00DC020E"/>
    <w:rsid w:val="00E211BB"/>
    <w:rsid w:val="00EF4674"/>
    <w:rsid w:val="00F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8E4F"/>
  <w15:chartTrackingRefBased/>
  <w15:docId w15:val="{C6031BD4-62DC-4328-B11D-64D82BB3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Bastos</dc:creator>
  <cp:keywords/>
  <dc:description/>
  <cp:lastModifiedBy>Usuário do Microsoft Office</cp:lastModifiedBy>
  <cp:revision>3</cp:revision>
  <dcterms:created xsi:type="dcterms:W3CDTF">2019-09-05T20:15:00Z</dcterms:created>
  <dcterms:modified xsi:type="dcterms:W3CDTF">2019-09-21T17:46:00Z</dcterms:modified>
</cp:coreProperties>
</file>